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  <w:szCs w:val="48"/>
        </w:rPr>
      </w:pPr>
      <w:r>
        <w:rPr>
          <w:sz w:val="48"/>
          <w:szCs w:val="48"/>
        </w:rPr>
        <w:t>Отчетен доклад за 20</w:t>
      </w:r>
      <w:r>
        <w:rPr>
          <w:rFonts w:hint="default"/>
          <w:sz w:val="48"/>
          <w:szCs w:val="48"/>
          <w:lang w:val="bg-BG"/>
        </w:rPr>
        <w:t>21</w:t>
      </w:r>
      <w:r>
        <w:rPr>
          <w:sz w:val="48"/>
          <w:szCs w:val="48"/>
        </w:rPr>
        <w:t>г.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Уважаеми Членове на НЧ,,Зора-1872г”с.Ичера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От името на читалищното настоятелство да Ви поздравявам с добре дошли на отчетното ни събрание за изминалата 20</w:t>
      </w:r>
      <w:r>
        <w:rPr>
          <w:rFonts w:hint="default"/>
          <w:sz w:val="28"/>
          <w:szCs w:val="28"/>
          <w:lang w:val="bg-BG"/>
        </w:rPr>
        <w:t>21</w:t>
      </w:r>
      <w:r>
        <w:rPr>
          <w:sz w:val="28"/>
          <w:szCs w:val="28"/>
        </w:rPr>
        <w:t>г.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Искам да благодаря на всички,които се отзоваха на нашата покана.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Измина 1 година от отчетното събрание на читалището ни.Ето,че отново дойде момента в който читалищно настоятелство и проверителна комисия да дадат отчет за извършената дейност и пропуските,допуснати през изминалата 20</w:t>
      </w:r>
      <w:r>
        <w:rPr>
          <w:rFonts w:hint="default"/>
          <w:sz w:val="28"/>
          <w:szCs w:val="28"/>
          <w:lang w:val="bg-BG"/>
        </w:rPr>
        <w:t>21</w:t>
      </w:r>
      <w:r>
        <w:rPr>
          <w:sz w:val="28"/>
          <w:szCs w:val="28"/>
        </w:rPr>
        <w:t xml:space="preserve"> година.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През отчетния период бяха извършени много дейности за популяризиране на читалището ни като културна единица.</w:t>
      </w:r>
    </w:p>
    <w:p>
      <w:pPr>
        <w:rPr>
          <w:rFonts w:hint="default"/>
          <w:sz w:val="28"/>
          <w:szCs w:val="28"/>
          <w:lang w:val="bg-BG"/>
        </w:rPr>
      </w:pPr>
      <w:r>
        <w:rPr>
          <w:sz w:val="28"/>
          <w:szCs w:val="28"/>
        </w:rPr>
        <w:t>Традиционно бяха проведени няколко акции на тема,,Дари книга” които спомогнаха за увеличаване на книжния ни фонд с</w:t>
      </w:r>
      <w:r>
        <w:rPr>
          <w:rFonts w:hint="default"/>
          <w:sz w:val="28"/>
          <w:szCs w:val="28"/>
          <w:lang w:val="bg-BG"/>
        </w:rPr>
        <w:t>.................</w:t>
      </w:r>
      <w:r>
        <w:rPr>
          <w:sz w:val="28"/>
          <w:szCs w:val="28"/>
        </w:rPr>
        <w:t xml:space="preserve">  книги.Благодарим на всички дарители.Поради ограничените средства това е единствения начин да си набавяме книги.Съвместно с кметството и пенсионерския клуб се провед</w:t>
      </w:r>
      <w:r>
        <w:rPr>
          <w:sz w:val="28"/>
          <w:szCs w:val="28"/>
          <w:lang w:val="bg-BG"/>
        </w:rPr>
        <w:t>е</w:t>
      </w:r>
      <w:r>
        <w:rPr>
          <w:rFonts w:hint="default"/>
          <w:sz w:val="28"/>
          <w:szCs w:val="28"/>
          <w:lang w:val="bg-BG"/>
        </w:rPr>
        <w:t>1</w:t>
      </w:r>
      <w:r>
        <w:rPr>
          <w:sz w:val="28"/>
          <w:szCs w:val="28"/>
        </w:rPr>
        <w:t xml:space="preserve"> екскурзи</w:t>
      </w:r>
      <w:r>
        <w:rPr>
          <w:sz w:val="28"/>
          <w:szCs w:val="28"/>
          <w:lang w:val="bg-BG"/>
        </w:rPr>
        <w:t>я</w:t>
      </w:r>
      <w:r>
        <w:rPr>
          <w:sz w:val="28"/>
          <w:szCs w:val="28"/>
        </w:rPr>
        <w:t xml:space="preserve"> до различни кътчета на страната.Посетихме гр.</w:t>
      </w:r>
      <w:r>
        <w:rPr>
          <w:sz w:val="28"/>
          <w:szCs w:val="28"/>
          <w:lang w:val="bg-BG"/>
        </w:rPr>
        <w:t>В</w:t>
      </w:r>
      <w:r>
        <w:rPr>
          <w:rFonts w:hint="default"/>
          <w:sz w:val="28"/>
          <w:szCs w:val="28"/>
          <w:lang w:val="bg-BG"/>
        </w:rPr>
        <w:t xml:space="preserve">.Търново,Килифаревски манастир,Преображенски манастир,Хотнишки водопади,Крушунски водопади,Пгр.Плевен,гр.Ловеч и гр.Трявна .    </w:t>
      </w:r>
      <w:r>
        <w:rPr>
          <w:sz w:val="28"/>
          <w:szCs w:val="28"/>
        </w:rPr>
        <w:t xml:space="preserve">Обявен бе конкурс за литературна творба на тема,,Ичера-минало,настояще,бъдеще” </w:t>
      </w:r>
      <w:r>
        <w:rPr>
          <w:rFonts w:hint="default"/>
          <w:sz w:val="28"/>
          <w:szCs w:val="28"/>
          <w:lang w:val="bg-BG"/>
        </w:rPr>
        <w:t>2021г.</w:t>
      </w:r>
      <w:r>
        <w:rPr>
          <w:sz w:val="28"/>
          <w:szCs w:val="28"/>
        </w:rPr>
        <w:t xml:space="preserve">в който участваха </w:t>
      </w:r>
      <w:r>
        <w:rPr>
          <w:rFonts w:hint="default"/>
          <w:sz w:val="28"/>
          <w:szCs w:val="28"/>
          <w:lang w:val="bg-BG"/>
        </w:rPr>
        <w:t xml:space="preserve">48 </w:t>
      </w:r>
      <w:r>
        <w:rPr>
          <w:sz w:val="28"/>
          <w:szCs w:val="28"/>
        </w:rPr>
        <w:t>творби</w:t>
      </w:r>
      <w:r>
        <w:rPr>
          <w:rFonts w:hint="default"/>
          <w:sz w:val="28"/>
          <w:szCs w:val="28"/>
          <w:lang w:val="bg-BG"/>
        </w:rPr>
        <w:t xml:space="preserve"> на автори от цяла Б-я,които са идвали тук и са останали впечатлени от нашето малко,но прекрасно селце.</w:t>
      </w:r>
      <w:r>
        <w:rPr>
          <w:sz w:val="28"/>
          <w:szCs w:val="28"/>
        </w:rPr>
        <w:t>.Проведе се конкурс за рисунка ,в който взеха участие 2</w:t>
      </w:r>
      <w:r>
        <w:rPr>
          <w:rFonts w:hint="default"/>
          <w:sz w:val="28"/>
          <w:szCs w:val="28"/>
          <w:lang w:val="bg-BG"/>
        </w:rPr>
        <w:t xml:space="preserve">0 </w:t>
      </w:r>
      <w:r>
        <w:rPr>
          <w:sz w:val="28"/>
          <w:szCs w:val="28"/>
        </w:rPr>
        <w:t>деца и възрастни.</w:t>
      </w:r>
      <w:r>
        <w:rPr>
          <w:sz w:val="28"/>
          <w:szCs w:val="28"/>
          <w:lang w:val="bg-BG"/>
        </w:rPr>
        <w:t>След</w:t>
      </w:r>
      <w:r>
        <w:rPr>
          <w:rFonts w:hint="default"/>
          <w:sz w:val="28"/>
          <w:szCs w:val="28"/>
          <w:lang w:val="bg-BG"/>
        </w:rPr>
        <w:t xml:space="preserve"> конкурса децата изрисуваха площада с тебешири по случай традиционният събор на селото.</w:t>
      </w:r>
      <w:r>
        <w:rPr>
          <w:sz w:val="28"/>
          <w:szCs w:val="28"/>
        </w:rPr>
        <w:t>По случай Димитровден  бе издадена книга със заглавие,,Завинаги в сърцето”</w:t>
      </w:r>
      <w:r>
        <w:rPr>
          <w:sz w:val="28"/>
          <w:szCs w:val="28"/>
          <w:lang w:val="bg-BG"/>
        </w:rPr>
        <w:t>чсат</w:t>
      </w:r>
      <w:r>
        <w:rPr>
          <w:rFonts w:hint="default"/>
          <w:sz w:val="28"/>
          <w:szCs w:val="28"/>
          <w:lang w:val="bg-BG"/>
        </w:rPr>
        <w:t xml:space="preserve"> 4,</w:t>
      </w:r>
      <w:r>
        <w:rPr>
          <w:sz w:val="28"/>
          <w:szCs w:val="28"/>
        </w:rPr>
        <w:t>в която са публикувани всички литературни творби и снимки от проведените мероприятия през 20</w:t>
      </w:r>
      <w:r>
        <w:rPr>
          <w:rFonts w:hint="default"/>
          <w:sz w:val="28"/>
          <w:szCs w:val="28"/>
          <w:lang w:val="bg-BG"/>
        </w:rPr>
        <w:t>21</w:t>
      </w:r>
      <w:r>
        <w:rPr>
          <w:sz w:val="28"/>
          <w:szCs w:val="28"/>
        </w:rPr>
        <w:t>г.</w:t>
      </w:r>
      <w:r>
        <w:rPr>
          <w:sz w:val="28"/>
          <w:szCs w:val="28"/>
          <w:lang w:val="bg-BG"/>
        </w:rPr>
        <w:t>Всички</w:t>
      </w:r>
      <w:r>
        <w:rPr>
          <w:rFonts w:hint="default"/>
          <w:sz w:val="28"/>
          <w:szCs w:val="28"/>
          <w:lang w:val="bg-BG"/>
        </w:rPr>
        <w:t xml:space="preserve"> национални празници бяха почетени подобаващо с тържествени слова и преклонение пред паметната плоча.</w:t>
      </w:r>
    </w:p>
    <w:p>
      <w:pPr>
        <w:rPr>
          <w:rFonts w:hint="default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Преустановиха</w:t>
      </w:r>
      <w:r>
        <w:rPr>
          <w:rFonts w:hint="default"/>
          <w:sz w:val="28"/>
          <w:szCs w:val="28"/>
          <w:lang w:val="bg-BG"/>
        </w:rPr>
        <w:t xml:space="preserve"> се събиранията</w:t>
      </w:r>
      <w:r>
        <w:rPr>
          <w:sz w:val="28"/>
          <w:szCs w:val="28"/>
        </w:rPr>
        <w:t xml:space="preserve"> и традицията </w:t>
      </w:r>
      <w:r>
        <w:rPr>
          <w:sz w:val="28"/>
          <w:szCs w:val="28"/>
          <w:lang w:val="bg-BG"/>
        </w:rPr>
        <w:t>се</w:t>
      </w:r>
      <w:r>
        <w:rPr>
          <w:rFonts w:hint="default"/>
          <w:sz w:val="28"/>
          <w:szCs w:val="28"/>
          <w:lang w:val="bg-BG"/>
        </w:rPr>
        <w:t xml:space="preserve"> наруши </w:t>
      </w:r>
      <w:r>
        <w:rPr>
          <w:sz w:val="28"/>
          <w:szCs w:val="28"/>
        </w:rPr>
        <w:t>всеки четвъртък от седмицата да се организират събирания на членовете на пенсионерския клуб.</w:t>
      </w:r>
      <w:r>
        <w:rPr>
          <w:sz w:val="28"/>
          <w:szCs w:val="28"/>
          <w:lang w:val="bg-BG"/>
        </w:rPr>
        <w:t>Всичко</w:t>
      </w:r>
      <w:r>
        <w:rPr>
          <w:rFonts w:hint="default"/>
          <w:sz w:val="28"/>
          <w:szCs w:val="28"/>
          <w:lang w:val="bg-BG"/>
        </w:rPr>
        <w:t xml:space="preserve"> това се дължи на епидемиологичната обстановка в страната.Всички ние сме хора в златна възраст и трябва отговорно един други да се пазим.Трябва да вярваме,че и това ще мине и отново читалището ще бъде огласено от ичеренски песни и смях на членовете на пенсионерският клуб.Господ да ни пази 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Цяло лято читалището е пълно с деца за които сме осигурили задължителната литература за лятно четене от 1 до 12 клас и радващото е,че все повече деца проявяват интерес към четенето  на книги.Освен това интерес проявяват и към 4-те компютъра на които има записани разнообразни игри и информация.На по-малките любимото занимание е да рисуват и оцветяват картинки.Децата продължават традицията на клуб,,Млад природозащитник”и се грижат за поддържането на площада и чистотата на чешмите Коловца и Смининка.На тези,които гледат скептично към нашата работа ще кажа,че все повече хора проявяват интерес към нашата работа.Вратите на читалището са широко отворени за всички и ще се радваме ако повече хора проявят интерес и се включат в редиците ни.Още повече ,че музейната ни експозиция впечатлява всички гости на селото ни.Всички посетители са удивени как такова малко селце има такова голямо желание да съхрани културата и историята си за бъдните поколения.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Работа на читалищното настоятелство: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ЧН с председател Велин Белчев,Йордан Бойчев и Димитър Рачев бяха неотлъчно до мен.Никога не са отказали да отделят от времето си за да помогнат.Благодаря на всички,които дариха  книги на библиотеката.Благодаря на Кметството на с.Ичера в лицето на Ив.Кортезова,която е неотлъчно до нас.Благодаря на всички вас,че сте помогнали кой с каквото може за да бъде читалището ни такова,каквото е.</w:t>
      </w:r>
    </w:p>
    <w:p>
      <w:pPr>
        <w:rPr>
          <w:rFonts w:hint="default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Пандемията</w:t>
      </w:r>
      <w:r>
        <w:rPr>
          <w:rFonts w:hint="default"/>
          <w:sz w:val="28"/>
          <w:szCs w:val="28"/>
          <w:lang w:val="bg-BG"/>
        </w:rPr>
        <w:t xml:space="preserve"> от Ковит 19 се отрази негативно на всички.Намаляха всички мероприятия,въведоха се забрани и всички живеем в страх и ужас от страшната болест.Да се надяваме,че тази година здравната обстановка ще се успокои и</w:t>
      </w:r>
      <w:bookmarkStart w:id="0" w:name="_GoBack"/>
      <w:bookmarkEnd w:id="0"/>
      <w:r>
        <w:rPr>
          <w:rFonts w:hint="default"/>
          <w:sz w:val="28"/>
          <w:szCs w:val="28"/>
          <w:lang w:val="bg-BG"/>
        </w:rPr>
        <w:t xml:space="preserve"> дейността на читалището ще се увеличи.А и да не забравяме,че тази година ни предстои госям празник-150 години НЧ,,Зора-1872г”Това трябва да се отбележи с много и разнообразни културни мероприятия.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Сега ви моля,като членове на това читалище да оцените нашата работа  за изминалата 20</w:t>
      </w:r>
      <w:r>
        <w:rPr>
          <w:rFonts w:hint="default"/>
          <w:sz w:val="28"/>
          <w:szCs w:val="28"/>
          <w:lang w:val="bg-BG"/>
        </w:rPr>
        <w:t>21</w:t>
      </w:r>
      <w:r>
        <w:rPr>
          <w:sz w:val="28"/>
          <w:szCs w:val="28"/>
        </w:rPr>
        <w:t>г.и да ни помогнете с предложения за нови по-интересни мероприятия и развлечения за вас и гостите на нашата красива Ичера,която все повече се оформя като предпочитана туристическа дестинация. Длъжни сме кой с каквото може да съхраним това прекрасно кътче  за идните поколения.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Благодаря за вниманието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C6EEC"/>
    <w:rsid w:val="00203479"/>
    <w:rsid w:val="00263096"/>
    <w:rsid w:val="0029289A"/>
    <w:rsid w:val="002C4015"/>
    <w:rsid w:val="00386F55"/>
    <w:rsid w:val="004C6EEC"/>
    <w:rsid w:val="0050396B"/>
    <w:rsid w:val="00582B4F"/>
    <w:rsid w:val="005A652B"/>
    <w:rsid w:val="005B0208"/>
    <w:rsid w:val="00726265"/>
    <w:rsid w:val="00781102"/>
    <w:rsid w:val="007C09C1"/>
    <w:rsid w:val="007E2F04"/>
    <w:rsid w:val="0080586B"/>
    <w:rsid w:val="00857D66"/>
    <w:rsid w:val="0093627A"/>
    <w:rsid w:val="00997B65"/>
    <w:rsid w:val="009E6556"/>
    <w:rsid w:val="00A92416"/>
    <w:rsid w:val="00C061BB"/>
    <w:rsid w:val="00CC313C"/>
    <w:rsid w:val="00CD1E84"/>
    <w:rsid w:val="00DC21A2"/>
    <w:rsid w:val="00E72F72"/>
    <w:rsid w:val="00EE5BE4"/>
    <w:rsid w:val="00FE1B9B"/>
    <w:rsid w:val="267900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Изнесен текст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768</Words>
  <Characters>4382</Characters>
  <Lines>36</Lines>
  <Paragraphs>10</Paragraphs>
  <TotalTime>271</TotalTime>
  <ScaleCrop>false</ScaleCrop>
  <LinksUpToDate>false</LinksUpToDate>
  <CharactersWithSpaces>5140</CharactersWithSpaces>
  <Application>WPS Office_11.2.0.10447_F1E327BC-269C-435d-A152-05C5408002CA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2019-01-11T08:49:00Z</dcterms:created>
  <dc:creator>Ichera1</dc:creator>
  <cp:lastModifiedBy>Ichera1</cp:lastModifiedBy>
  <cp:lastPrinted>2019-01-22T07:13:00Z</cp:lastPrinted>
  <dcterms:modified xsi:type="dcterms:W3CDTF">2022-01-20T08:02:07Z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1033-11.2.0.10447</vt:lpwstr>
  </property>
  <property fmtid="{D5CDD505-2E9C-101B-9397-08002B2CF9AE}" pid="3" name="ICV">
    <vt:lpwstr>C4F22D4847BE4CC6A5B76E7A385057F0</vt:lpwstr>
  </property>
</Properties>
</file>